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6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01A6A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5"/>
        <w:tblW w:w="10508" w:type="dxa"/>
        <w:tblLayout w:type="fixed"/>
        <w:tblLook w:val="04A0"/>
      </w:tblPr>
      <w:tblGrid>
        <w:gridCol w:w="5297"/>
        <w:gridCol w:w="5211"/>
      </w:tblGrid>
      <w:tr w:rsidR="00D305BD" w:rsidRPr="00897632" w:rsidTr="0054713D">
        <w:trPr>
          <w:gridAfter w:val="1"/>
          <w:wAfter w:w="5211" w:type="dxa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2670BA" w:rsidRPr="007E1B02" w:rsidRDefault="002670BA" w:rsidP="002670BA">
            <w:pPr>
              <w:jc w:val="center"/>
              <w:rPr>
                <w:rFonts w:ascii="Times New Roman" w:hAnsi="Times New Roman" w:cs="Times New Roman"/>
              </w:rPr>
            </w:pPr>
            <w:r w:rsidRPr="007E1B0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670BA" w:rsidRPr="007E1B02" w:rsidRDefault="002670BA" w:rsidP="00267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670BA" w:rsidRDefault="002670BA" w:rsidP="002670BA">
            <w:pPr>
              <w:jc w:val="center"/>
              <w:rPr>
                <w:sz w:val="28"/>
                <w:szCs w:val="28"/>
              </w:rPr>
            </w:pPr>
            <w:r w:rsidRPr="007E1B0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  <w:r w:rsidRPr="007E1B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E1B02">
              <w:rPr>
                <w:rFonts w:ascii="Times New Roman" w:hAnsi="Times New Roman" w:cs="Times New Roman"/>
              </w:rPr>
              <w:t>_____________</w:t>
            </w:r>
            <w:r w:rsidRPr="007E1B02">
              <w:rPr>
                <w:rFonts w:ascii="Times New Roman" w:hAnsi="Times New Roman" w:cs="Times New Roman"/>
                <w:sz w:val="28"/>
                <w:szCs w:val="28"/>
              </w:rPr>
              <w:t>2018  №___________</w:t>
            </w:r>
          </w:p>
          <w:p w:rsidR="002670BA" w:rsidRDefault="002670BA" w:rsidP="002670BA">
            <w:pPr>
              <w:jc w:val="center"/>
              <w:rPr>
                <w:sz w:val="28"/>
                <w:szCs w:val="28"/>
              </w:rPr>
            </w:pPr>
          </w:p>
          <w:p w:rsidR="00D305BD" w:rsidRPr="00897632" w:rsidRDefault="00D305BD" w:rsidP="00051D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38" w:rsidTr="0054713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3E38" w:rsidRDefault="00D13E38" w:rsidP="00D305BD">
            <w:pPr>
              <w:rPr>
                <w:rFonts w:ascii="Times New Roman" w:hAnsi="Times New Roman" w:cs="Times New Roman"/>
              </w:rPr>
            </w:pPr>
          </w:p>
          <w:p w:rsidR="00D13E38" w:rsidRDefault="00D13E38" w:rsidP="00D13E38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служебных жилых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помещений муниципального специализированного жилищного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 и Перечня категорий</w:t>
            </w:r>
            <w:r w:rsidR="008B27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граждан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, которым могут предоставляться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3E38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служебные жилые помещения муниципального жилищного фонда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13E38" w:rsidRDefault="00D13E38" w:rsidP="00D305BD">
            <w:pPr>
              <w:rPr>
                <w:rFonts w:ascii="Times New Roman" w:hAnsi="Times New Roman" w:cs="Times New Roman"/>
              </w:rPr>
            </w:pPr>
          </w:p>
        </w:tc>
      </w:tr>
    </w:tbl>
    <w:p w:rsidR="00D305BD" w:rsidRDefault="00201A6A" w:rsidP="00D305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16F4C">
        <w:rPr>
          <w:rFonts w:ascii="Times New Roman" w:hAnsi="Times New Roman" w:cs="Times New Roman"/>
        </w:rPr>
        <w:t xml:space="preserve">           </w:t>
      </w:r>
    </w:p>
    <w:p w:rsidR="00D305BD" w:rsidRPr="007A23C6" w:rsidRDefault="00D305BD" w:rsidP="00D8598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13E38">
        <w:rPr>
          <w:rFonts w:ascii="Times New Roman" w:hAnsi="Times New Roman" w:cs="Times New Roman"/>
          <w:sz w:val="28"/>
          <w:szCs w:val="28"/>
        </w:rPr>
        <w:t xml:space="preserve">с </w:t>
      </w:r>
      <w:r w:rsidR="00D13E38" w:rsidRPr="00D13E38">
        <w:rPr>
          <w:rFonts w:ascii="Times New Roman" w:hAnsi="Times New Roman" w:cs="Times New Roman"/>
          <w:sz w:val="28"/>
          <w:szCs w:val="28"/>
        </w:rPr>
        <w:t>Жилищн</w:t>
      </w:r>
      <w:r w:rsidR="00D13E38">
        <w:rPr>
          <w:rFonts w:ascii="Times New Roman" w:hAnsi="Times New Roman" w:cs="Times New Roman"/>
          <w:sz w:val="28"/>
          <w:szCs w:val="28"/>
        </w:rPr>
        <w:t>ым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13E38">
        <w:rPr>
          <w:rFonts w:ascii="Times New Roman" w:hAnsi="Times New Roman" w:cs="Times New Roman"/>
          <w:sz w:val="28"/>
          <w:szCs w:val="28"/>
        </w:rPr>
        <w:t>ом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13E38">
        <w:rPr>
          <w:rFonts w:ascii="Times New Roman" w:hAnsi="Times New Roman" w:cs="Times New Roman"/>
          <w:sz w:val="28"/>
          <w:szCs w:val="28"/>
        </w:rPr>
        <w:t xml:space="preserve">от 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D13E38">
        <w:rPr>
          <w:rFonts w:ascii="Times New Roman" w:hAnsi="Times New Roman" w:cs="Times New Roman"/>
          <w:sz w:val="28"/>
          <w:szCs w:val="28"/>
        </w:rPr>
        <w:t>№</w:t>
      </w:r>
      <w:r w:rsidR="00D13E38"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13E38">
        <w:rPr>
          <w:rFonts w:ascii="Times New Roman" w:hAnsi="Times New Roman" w:cs="Times New Roman"/>
          <w:sz w:val="28"/>
          <w:szCs w:val="28"/>
        </w:rPr>
        <w:t xml:space="preserve">, </w:t>
      </w:r>
      <w:r w:rsidR="00D13E38" w:rsidRPr="00D13E38">
        <w:rPr>
          <w:rFonts w:ascii="Times New Roman" w:hAnsi="Times New Roman" w:cs="Times New Roman"/>
          <w:sz w:val="28"/>
          <w:szCs w:val="28"/>
        </w:rPr>
        <w:t>Закон</w:t>
      </w:r>
      <w:r w:rsidR="00D13E38">
        <w:rPr>
          <w:rFonts w:ascii="Times New Roman" w:hAnsi="Times New Roman" w:cs="Times New Roman"/>
          <w:sz w:val="28"/>
          <w:szCs w:val="28"/>
        </w:rPr>
        <w:t>ом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 от 18.07.2007 </w:t>
      </w:r>
      <w:r w:rsidR="00D13E38">
        <w:rPr>
          <w:rFonts w:ascii="Times New Roman" w:hAnsi="Times New Roman" w:cs="Times New Roman"/>
          <w:sz w:val="28"/>
          <w:szCs w:val="28"/>
        </w:rPr>
        <w:t>№</w:t>
      </w:r>
      <w:r w:rsidR="00D13E38" w:rsidRPr="00D13E38">
        <w:rPr>
          <w:rFonts w:ascii="Times New Roman" w:hAnsi="Times New Roman" w:cs="Times New Roman"/>
          <w:sz w:val="28"/>
          <w:szCs w:val="28"/>
        </w:rPr>
        <w:t xml:space="preserve">1347 </w:t>
      </w:r>
      <w:r w:rsidR="00D13E38">
        <w:rPr>
          <w:rFonts w:ascii="Times New Roman" w:hAnsi="Times New Roman" w:cs="Times New Roman"/>
          <w:sz w:val="28"/>
          <w:szCs w:val="28"/>
        </w:rPr>
        <w:t>«</w:t>
      </w:r>
      <w:r w:rsidR="00D13E38" w:rsidRPr="00D13E38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D13E38">
        <w:rPr>
          <w:rFonts w:ascii="Times New Roman" w:hAnsi="Times New Roman" w:cs="Times New Roman"/>
          <w:sz w:val="28"/>
          <w:szCs w:val="28"/>
        </w:rPr>
        <w:t>»</w:t>
      </w:r>
      <w:r w:rsidR="00D13E38" w:rsidRPr="00D13E38">
        <w:rPr>
          <w:rFonts w:ascii="Times New Roman" w:hAnsi="Times New Roman" w:cs="Times New Roman"/>
          <w:sz w:val="28"/>
          <w:szCs w:val="28"/>
        </w:rPr>
        <w:t>,</w:t>
      </w:r>
      <w:r w:rsidR="00D13E38" w:rsidRPr="007A23C6">
        <w:rPr>
          <w:rFonts w:ascii="Times New Roman" w:hAnsi="Times New Roman" w:cs="Times New Roman"/>
          <w:sz w:val="28"/>
          <w:szCs w:val="28"/>
        </w:rPr>
        <w:t xml:space="preserve"> </w:t>
      </w:r>
      <w:r w:rsidR="008B270C">
        <w:rPr>
          <w:rFonts w:ascii="Times New Roman" w:hAnsi="Times New Roman" w:cs="Times New Roman"/>
          <w:sz w:val="28"/>
          <w:szCs w:val="28"/>
        </w:rPr>
        <w:t>У</w:t>
      </w:r>
      <w:r w:rsidR="00D13E3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85982" w:rsidRPr="00D13E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598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D85982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53" w:history="1">
        <w:r w:rsidRPr="00D13E3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13E38">
        <w:rPr>
          <w:rFonts w:ascii="Times New Roman" w:hAnsi="Times New Roman" w:cs="Times New Roman"/>
          <w:sz w:val="28"/>
          <w:szCs w:val="28"/>
        </w:rPr>
        <w:t xml:space="preserve"> предоставления служебных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012E6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13E38">
        <w:rPr>
          <w:rFonts w:ascii="Times New Roman" w:hAnsi="Times New Roman" w:cs="Times New Roman"/>
          <w:sz w:val="28"/>
          <w:szCs w:val="28"/>
        </w:rPr>
        <w:t>.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>1.2. Перечень категорий граждан, которым могут предоставляться служебные жилые помещения муниципального жилищного фонда: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1) лица, занимающие муниципальные должности в органах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 (выборные лица);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lastRenderedPageBreak/>
        <w:t xml:space="preserve">2) муниципальные служащие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3) работники муниципальных унитарных предприятий </w:t>
      </w:r>
      <w:r w:rsidR="008A3D80">
        <w:rPr>
          <w:rFonts w:ascii="Times New Roman" w:hAnsi="Times New Roman" w:cs="Times New Roman"/>
          <w:sz w:val="28"/>
          <w:szCs w:val="28"/>
        </w:rPr>
        <w:t>Соль-Илецкого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3D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3D80">
        <w:rPr>
          <w:rFonts w:ascii="Times New Roman" w:hAnsi="Times New Roman" w:cs="Times New Roman"/>
          <w:sz w:val="28"/>
          <w:szCs w:val="28"/>
        </w:rPr>
        <w:t>а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4) работники муниципальных учреждений муниципального образования </w:t>
      </w:r>
      <w:r w:rsidR="008A3D8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8A3D80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D13E38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5) специалисты государственных учреждений в области здравоохранения,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Соль-Илецк</w:t>
      </w:r>
      <w:r w:rsidR="008A3D8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3D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3D80">
        <w:rPr>
          <w:rFonts w:ascii="Times New Roman" w:hAnsi="Times New Roman" w:cs="Times New Roman"/>
          <w:sz w:val="28"/>
          <w:szCs w:val="28"/>
        </w:rPr>
        <w:t>а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13E38" w:rsidRPr="00D13E38" w:rsidRDefault="00D13E38" w:rsidP="00D85982">
      <w:pPr>
        <w:pStyle w:val="ConsPlusNormal"/>
        <w:spacing w:line="36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D13E38">
        <w:rPr>
          <w:rFonts w:ascii="Times New Roman" w:hAnsi="Times New Roman" w:cs="Times New Roman"/>
          <w:sz w:val="28"/>
          <w:szCs w:val="28"/>
        </w:rPr>
        <w:t xml:space="preserve">6) лица, замещающие должности государственной (гражданской) службы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D13E38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66449" w:rsidRPr="008B270C" w:rsidRDefault="008B270C" w:rsidP="008B27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466449" w:rsidRPr="008B270C" w:rsidRDefault="008B270C" w:rsidP="008B270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66449" w:rsidRPr="008B27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466449" w:rsidRDefault="00466449" w:rsidP="00466449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7C47" w:rsidRPr="00D3706A" w:rsidRDefault="00B57C47" w:rsidP="00B57C47">
      <w:pPr>
        <w:pStyle w:val="a6"/>
        <w:spacing w:line="276" w:lineRule="auto"/>
        <w:ind w:left="780" w:right="-1"/>
        <w:jc w:val="both"/>
        <w:rPr>
          <w:szCs w:val="28"/>
        </w:rPr>
      </w:pP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0566" w:rsidRPr="003813B9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3813B9" w:rsidRDefault="00C7056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466449" w:rsidRDefault="00466449" w:rsidP="00466449">
      <w:pPr>
        <w:pStyle w:val="a8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организационного отдела                          Е.В.Телушкина</w:t>
      </w: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C6" w:rsidRDefault="007A23C6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449" w:rsidRDefault="00466449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72FE" w:rsidRDefault="00D305BD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3972FE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</w:t>
      </w:r>
    </w:p>
    <w:p w:rsidR="00466449" w:rsidRDefault="00466449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72FE" w:rsidRDefault="003972FE" w:rsidP="00D305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3972FE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D305BD" w:rsidRPr="00BB75A2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D305BD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4A5B"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 w:rsidR="004A6D60">
        <w:rPr>
          <w:rFonts w:ascii="Times New Roman" w:hAnsi="Times New Roman" w:cs="Times New Roman"/>
          <w:sz w:val="28"/>
          <w:szCs w:val="28"/>
        </w:rPr>
        <w:t xml:space="preserve"> </w:t>
      </w:r>
      <w:r w:rsidR="00BD6421">
        <w:rPr>
          <w:rFonts w:ascii="Times New Roman" w:hAnsi="Times New Roman" w:cs="Times New Roman"/>
          <w:sz w:val="28"/>
          <w:szCs w:val="28"/>
        </w:rPr>
        <w:t>____</w:t>
      </w:r>
      <w:r w:rsidR="004A6D60">
        <w:rPr>
          <w:rFonts w:ascii="Times New Roman" w:hAnsi="Times New Roman" w:cs="Times New Roman"/>
          <w:sz w:val="28"/>
          <w:szCs w:val="28"/>
        </w:rPr>
        <w:t>.</w:t>
      </w:r>
      <w:r w:rsidR="00A84A5B">
        <w:rPr>
          <w:rFonts w:ascii="Times New Roman" w:hAnsi="Times New Roman" w:cs="Times New Roman"/>
          <w:sz w:val="28"/>
          <w:szCs w:val="28"/>
        </w:rPr>
        <w:t>2018</w:t>
      </w:r>
      <w:r w:rsidRPr="00BB75A2">
        <w:rPr>
          <w:rFonts w:ascii="Times New Roman" w:hAnsi="Times New Roman" w:cs="Times New Roman"/>
          <w:sz w:val="28"/>
          <w:szCs w:val="28"/>
        </w:rPr>
        <w:t xml:space="preserve"> №</w:t>
      </w:r>
      <w:r w:rsidR="00BD6421">
        <w:rPr>
          <w:rFonts w:ascii="Times New Roman" w:hAnsi="Times New Roman" w:cs="Times New Roman"/>
          <w:sz w:val="28"/>
          <w:szCs w:val="28"/>
        </w:rPr>
        <w:t>____</w:t>
      </w:r>
    </w:p>
    <w:p w:rsidR="00D305BD" w:rsidRPr="00B86B29" w:rsidRDefault="00D305BD" w:rsidP="00D3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Порядок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предоставления служебных жилых помещений муниципального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специализированного жилищного фонда муниципального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86B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86B29" w:rsidRPr="00B86B29" w:rsidRDefault="00B86B29" w:rsidP="00B86B2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предоставления служебных жилых помещений муниципального специализированного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86B2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Соль-Илецкий городской округ)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Жилищным </w:t>
      </w:r>
      <w:hyperlink r:id="rId7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Оренбургской области.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1.3. Включение жилого помещения в специализированный жилищный фонд с отнесением к виду служебного жилого помещения и исключение из него осуществляются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1.4. 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найма, а также в случаях, если имеется обременение прав на данное имущество.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1.5. Служебные жилые помещения специализированного жилищного фонда подлежат учету. Учет служебных жилых помещений специализированного жилищного фонда осуществля</w:t>
      </w:r>
      <w:r w:rsidR="003E2A9B">
        <w:rPr>
          <w:rFonts w:ascii="Times New Roman" w:hAnsi="Times New Roman" w:cs="Times New Roman"/>
          <w:sz w:val="28"/>
          <w:szCs w:val="28"/>
        </w:rPr>
        <w:t>е</w:t>
      </w:r>
      <w:r w:rsidRPr="00B86B29">
        <w:rPr>
          <w:rFonts w:ascii="Times New Roman" w:hAnsi="Times New Roman" w:cs="Times New Roman"/>
          <w:sz w:val="28"/>
          <w:szCs w:val="28"/>
        </w:rPr>
        <w:t xml:space="preserve">тся </w:t>
      </w:r>
      <w:r w:rsidR="00900DE5" w:rsidRPr="003E2A9B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="003E2A9B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3E2A9B">
        <w:rPr>
          <w:rFonts w:ascii="Times New Roman" w:hAnsi="Times New Roman" w:cs="Times New Roman"/>
          <w:sz w:val="28"/>
          <w:szCs w:val="28"/>
        </w:rPr>
        <w:t>.</w:t>
      </w:r>
    </w:p>
    <w:p w:rsid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1.6. Служебные жилые помещения предоставляются гражданам в виде жилого дома, отдельной квартиры. 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3D0490" w:rsidRDefault="003D0490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90">
        <w:rPr>
          <w:rFonts w:ascii="Times New Roman" w:hAnsi="Times New Roman" w:cs="Times New Roman"/>
          <w:b/>
          <w:sz w:val="28"/>
          <w:szCs w:val="28"/>
        </w:rPr>
        <w:t>1.7. Служебные жилые помещения предоставляются гражданам, состоящим на учете граждан, нуждающихся в служебных жилых помещениях специализированного муниципального жилого фонда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0490" w:rsidRPr="003D0490" w:rsidRDefault="003D0490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lastRenderedPageBreak/>
        <w:t>II. Договор найма служебного жилого помещения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2.1. Объектом договора найма служебного жилого помещения является жилое помещение пригодное для постоянного проживания граждан, благоустроенное применительно к условиям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оль-Илецка</w:t>
      </w:r>
      <w:r w:rsidRPr="00B86B29">
        <w:rPr>
          <w:rFonts w:ascii="Times New Roman" w:hAnsi="Times New Roman" w:cs="Times New Roman"/>
          <w:sz w:val="28"/>
          <w:szCs w:val="28"/>
        </w:rPr>
        <w:t>, и отвечающее установленным санитарным и техническим правилам и нормам, иным требованиям в соответствии с законодательством Российской Федерации и Оренбургской области.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2.2. Договор найма служебного жилого помещения заключается в письменной форме и является основанием для вселения гражданина в служебное жилое помещение. Наниматель служебного жилого помещения не вправе осуществлять обмен занимаемого жилого помещения, а также передавать его в поднаем. В договор найма служебного жилого помещения включаются члены семьи нанимателя. Члены семьи нанимателя не приобретают самостоятельного права пользования этим помещением.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2.3. Договор найма служебного жилого помещения считается заключенным с момента его подписания сторонами.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2.4. Порядок и условия найма служебного жилого помещения определяются в договоре найма служебного жилого помещения, заключаемого в соответствии с типовым </w:t>
      </w:r>
      <w:hyperlink r:id="rId8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договором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помещения, форма которого утверждена Постановлением Правительства РФ от 26.01.2006 </w:t>
      </w:r>
      <w:r w:rsidR="00831F8B">
        <w:rPr>
          <w:rFonts w:ascii="Times New Roman" w:hAnsi="Times New Roman" w:cs="Times New Roman"/>
          <w:sz w:val="28"/>
          <w:szCs w:val="28"/>
        </w:rPr>
        <w:t>№</w:t>
      </w:r>
      <w:r w:rsidRPr="00B86B29">
        <w:rPr>
          <w:rFonts w:ascii="Times New Roman" w:hAnsi="Times New Roman" w:cs="Times New Roman"/>
          <w:sz w:val="28"/>
          <w:szCs w:val="28"/>
        </w:rPr>
        <w:t xml:space="preserve">42 </w:t>
      </w:r>
      <w:r w:rsidR="00012E63">
        <w:rPr>
          <w:rFonts w:ascii="Times New Roman" w:hAnsi="Times New Roman" w:cs="Times New Roman"/>
          <w:sz w:val="28"/>
          <w:szCs w:val="28"/>
        </w:rPr>
        <w:t>«</w:t>
      </w:r>
      <w:r w:rsidRPr="00B86B29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012E63">
        <w:rPr>
          <w:rFonts w:ascii="Times New Roman" w:hAnsi="Times New Roman" w:cs="Times New Roman"/>
          <w:sz w:val="28"/>
          <w:szCs w:val="28"/>
        </w:rPr>
        <w:t>»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2.5. Служебное жилое помещение передается нанимателю по акту приема-передачи служебного жилого помещения.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2.6. Плата за пользование служебными жилыми помещениями (плата за наем) устанавливается в соответствии с законодательством Российской Федерации.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III. Порядок предоставления служебных жилых помещений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3.1. Служебные жилые помещения предоставляются гражданам, не обеспеченным жилыми помещениями на территории</w:t>
      </w:r>
      <w:r w:rsidR="002670BA">
        <w:rPr>
          <w:rFonts w:ascii="Times New Roman" w:hAnsi="Times New Roman" w:cs="Times New Roman"/>
          <w:sz w:val="28"/>
          <w:szCs w:val="28"/>
        </w:rPr>
        <w:t xml:space="preserve"> </w:t>
      </w:r>
      <w:r w:rsidR="00831F8B" w:rsidRPr="003D0490">
        <w:rPr>
          <w:rFonts w:ascii="Times New Roman" w:hAnsi="Times New Roman" w:cs="Times New Roman"/>
          <w:b/>
          <w:sz w:val="28"/>
          <w:szCs w:val="28"/>
        </w:rPr>
        <w:t>Соль-Илецк</w:t>
      </w:r>
      <w:r w:rsidR="002670BA" w:rsidRPr="003D0490">
        <w:rPr>
          <w:rFonts w:ascii="Times New Roman" w:hAnsi="Times New Roman" w:cs="Times New Roman"/>
          <w:b/>
          <w:sz w:val="28"/>
          <w:szCs w:val="28"/>
        </w:rPr>
        <w:t>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 Срок договора найма служебного жилого помещения определяется продолжительностью трудовых отношений, прохождения службы либо сроком нахождения на выборной должности.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2</w:t>
      </w:r>
      <w:r w:rsidRPr="00B86B29">
        <w:rPr>
          <w:rFonts w:ascii="Times New Roman" w:hAnsi="Times New Roman" w:cs="Times New Roman"/>
          <w:sz w:val="28"/>
          <w:szCs w:val="28"/>
        </w:rPr>
        <w:t>. К заявлению о предоставлении служебного жилого помещения прилагаются: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</w:t>
      </w:r>
      <w:r w:rsidRPr="00B86B29">
        <w:rPr>
          <w:rFonts w:ascii="Times New Roman" w:hAnsi="Times New Roman" w:cs="Times New Roman"/>
          <w:sz w:val="28"/>
          <w:szCs w:val="28"/>
        </w:rPr>
        <w:lastRenderedPageBreak/>
        <w:t>членом семьи);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копия трудовой книжки заявителя, заверенная по месту службы (работы);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копии служебного контракта (трудового договора) и акта о назначении на должность (приеме на работу), заверенные по месту работы;</w:t>
      </w:r>
    </w:p>
    <w:p w:rsidR="00B86B29" w:rsidRPr="003D0490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2A9B" w:rsidRPr="003D0490">
        <w:rPr>
          <w:rFonts w:ascii="Times New Roman" w:hAnsi="Times New Roman" w:cs="Times New Roman"/>
          <w:b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 w:rsidRPr="003D0490">
        <w:rPr>
          <w:rFonts w:ascii="Times New Roman" w:hAnsi="Times New Roman" w:cs="Times New Roman"/>
          <w:b/>
          <w:sz w:val="28"/>
          <w:szCs w:val="28"/>
        </w:rPr>
        <w:t>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справка с места регистрации о зарегистрированных лицах.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заявителем всех необходимых документов.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3</w:t>
      </w:r>
      <w:r w:rsidRPr="00B86B29">
        <w:rPr>
          <w:rFonts w:ascii="Times New Roman" w:hAnsi="Times New Roman" w:cs="Times New Roman"/>
          <w:sz w:val="28"/>
          <w:szCs w:val="28"/>
        </w:rPr>
        <w:t>. Заявление о предоставлении служебного жилого помещения регистрируется в журнале регистрации заявлений о предоставлении служебного жилого помещения.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</w:t>
      </w:r>
      <w:r w:rsidR="00831F8B">
        <w:rPr>
          <w:rFonts w:ascii="Times New Roman" w:hAnsi="Times New Roman" w:cs="Times New Roman"/>
          <w:sz w:val="28"/>
          <w:szCs w:val="28"/>
        </w:rPr>
        <w:t>4</w:t>
      </w:r>
      <w:r w:rsidRPr="00B86B2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подачи заявления принимает решение о предоставлении либо об отказе в предоставлении служебного жилого помещения на основании решения </w:t>
      </w:r>
      <w:r w:rsidR="00012E63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B86B29">
        <w:rPr>
          <w:rFonts w:ascii="Times New Roman" w:hAnsi="Times New Roman" w:cs="Times New Roman"/>
          <w:sz w:val="28"/>
          <w:szCs w:val="28"/>
        </w:rPr>
        <w:t>комиссии</w:t>
      </w:r>
      <w:r w:rsidR="00012E63">
        <w:rPr>
          <w:rFonts w:ascii="Times New Roman" w:hAnsi="Times New Roman" w:cs="Times New Roman"/>
          <w:sz w:val="28"/>
          <w:szCs w:val="28"/>
        </w:rPr>
        <w:t xml:space="preserve"> </w:t>
      </w:r>
      <w:r w:rsidRPr="00B86B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1F8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3.7. Решение о предоставлении служебного жилого помещения муниципального специализированного жилищного фонда оформляется постановлением администрации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служебного жилого помещения являются: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предоставление документов лицом, не относящимся к категории граждан, которым могут предоставляться служебные жилые помещения муниципального специализированного жилищного фонда;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отсутствие свободных служебных жилых помещений муниципального специализированного жилищного фонда;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отказ заявителя от предоставления служебного жилого помещения;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- проживание в жилом помещении муниципального жилищного фонда </w:t>
      </w:r>
      <w:r w:rsidR="00831F8B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31F8B" w:rsidRPr="00D13E38">
        <w:rPr>
          <w:rFonts w:ascii="Times New Roman" w:hAnsi="Times New Roman" w:cs="Times New Roman"/>
          <w:sz w:val="28"/>
          <w:szCs w:val="28"/>
        </w:rPr>
        <w:t xml:space="preserve"> </w:t>
      </w:r>
      <w:r w:rsidRPr="00B86B29">
        <w:rPr>
          <w:rFonts w:ascii="Times New Roman" w:hAnsi="Times New Roman" w:cs="Times New Roman"/>
          <w:sz w:val="28"/>
          <w:szCs w:val="28"/>
        </w:rPr>
        <w:t>по договору социального найма жилого помещения;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наличие зарегистрированных прав заявителя и членов его семьи на жилое помещение, расположенное на территории г</w:t>
      </w:r>
      <w:proofErr w:type="gramStart"/>
      <w:r w:rsidR="00831F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31F8B">
        <w:rPr>
          <w:rFonts w:ascii="Times New Roman" w:hAnsi="Times New Roman" w:cs="Times New Roman"/>
          <w:sz w:val="28"/>
          <w:szCs w:val="28"/>
        </w:rPr>
        <w:t>оль-Илецка</w:t>
      </w:r>
      <w:r w:rsidRPr="00B86B29">
        <w:rPr>
          <w:rFonts w:ascii="Times New Roman" w:hAnsi="Times New Roman" w:cs="Times New Roman"/>
          <w:sz w:val="28"/>
          <w:szCs w:val="28"/>
        </w:rPr>
        <w:t>.</w:t>
      </w:r>
    </w:p>
    <w:p w:rsid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3.9. Получение служебного жилого помещения не является основанием для исключения гражданина из списка нуждающихся в предоставлении жилых помещений по договору социального найма.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lastRenderedPageBreak/>
        <w:t>IV. Порядок прекращения и расторжения договоров найма</w:t>
      </w:r>
    </w:p>
    <w:p w:rsidR="00B86B29" w:rsidRPr="00B86B29" w:rsidRDefault="00B86B29" w:rsidP="00B86B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служебного жилого помещения</w:t>
      </w:r>
    </w:p>
    <w:p w:rsidR="00B86B29" w:rsidRPr="00B86B29" w:rsidRDefault="00B86B29" w:rsidP="00B86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B29" w:rsidRPr="00B86B29" w:rsidRDefault="00B86B29" w:rsidP="00B86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4.1. Договор найма служебного жилого </w:t>
      </w:r>
      <w:proofErr w:type="gramStart"/>
      <w:r w:rsidRPr="00B86B2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86B29">
        <w:rPr>
          <w:rFonts w:ascii="Times New Roman" w:hAnsi="Times New Roman" w:cs="Times New Roman"/>
          <w:sz w:val="28"/>
          <w:szCs w:val="28"/>
        </w:rPr>
        <w:t xml:space="preserve"> может быть расторгнут в любое время по соглашению сторон. Наниматель служебного жилого помещения в любое время может расторгнуть договор найма служебного жилого помещения на основании письменного заявления.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4.2. Договор найма служебного жилого </w:t>
      </w:r>
      <w:proofErr w:type="gramStart"/>
      <w:r w:rsidRPr="00B86B29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B86B2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B86B2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B86B29">
        <w:rPr>
          <w:rFonts w:ascii="Times New Roman" w:hAnsi="Times New Roman" w:cs="Times New Roman"/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случае: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использования жилого помещения не по назначению.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4.3. Выселение граждан из служебных жилых помещений производится по основаниям и в порядке, установленным действующим законодательством. В случае отказа освободить жилое помещение указанные граждане подлежат выселению в судебном порядке без предоставления других жилых помещений, за исключением случаев, установленных Жилищным </w:t>
      </w:r>
      <w:hyperlink r:id="rId9" w:history="1">
        <w:r w:rsidRPr="00B86B2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86B2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4.4. Прекращение договора найма служебного жилого помещения наступает в связи с утратой (разрушением) такого жилого помещения, а также в случаях: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смерти одиноко проживающего нанимателя;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>- прекращения трудовых отношений либо пребывания на службе.</w:t>
      </w:r>
    </w:p>
    <w:p w:rsidR="00B86B29" w:rsidRPr="00B86B29" w:rsidRDefault="00B86B29" w:rsidP="00B86B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B29">
        <w:rPr>
          <w:rFonts w:ascii="Times New Roman" w:hAnsi="Times New Roman" w:cs="Times New Roman"/>
          <w:sz w:val="28"/>
          <w:szCs w:val="28"/>
        </w:rPr>
        <w:t xml:space="preserve">4.5. Расторжение или прекращение договора найма служебных жилых помещений влечет возникновение у нанимателей обязанности освободить занимаемые ими служебные жилые помещения. После окончания действия договора наниматель обязан освободить служебное жилое помещение и сдать его по акту передачи </w:t>
      </w:r>
      <w:proofErr w:type="spellStart"/>
      <w:r w:rsidRPr="00B86B2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B86B29">
        <w:rPr>
          <w:rFonts w:ascii="Times New Roman" w:hAnsi="Times New Roman" w:cs="Times New Roman"/>
          <w:sz w:val="28"/>
          <w:szCs w:val="28"/>
        </w:rPr>
        <w:t xml:space="preserve"> в 10-дневный срок.</w:t>
      </w:r>
    </w:p>
    <w:p w:rsidR="00E94B3F" w:rsidRPr="00B86B29" w:rsidRDefault="00E94B3F" w:rsidP="00B86B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4B3F" w:rsidRPr="00B86B29" w:rsidSect="002670B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73"/>
    <w:rsid w:val="00001DD8"/>
    <w:rsid w:val="00005CD7"/>
    <w:rsid w:val="00006D9A"/>
    <w:rsid w:val="00012E63"/>
    <w:rsid w:val="0001430D"/>
    <w:rsid w:val="00021164"/>
    <w:rsid w:val="00031A8C"/>
    <w:rsid w:val="00042106"/>
    <w:rsid w:val="00051DCA"/>
    <w:rsid w:val="00070905"/>
    <w:rsid w:val="00080F98"/>
    <w:rsid w:val="00081C53"/>
    <w:rsid w:val="00081DFE"/>
    <w:rsid w:val="0008388B"/>
    <w:rsid w:val="000971F3"/>
    <w:rsid w:val="000A3B11"/>
    <w:rsid w:val="000B04AB"/>
    <w:rsid w:val="000C6BD3"/>
    <w:rsid w:val="000D4C38"/>
    <w:rsid w:val="000D7DFE"/>
    <w:rsid w:val="000F3D17"/>
    <w:rsid w:val="001014B8"/>
    <w:rsid w:val="001058D0"/>
    <w:rsid w:val="00112114"/>
    <w:rsid w:val="001268C1"/>
    <w:rsid w:val="00127B12"/>
    <w:rsid w:val="0014031D"/>
    <w:rsid w:val="00142419"/>
    <w:rsid w:val="001442CE"/>
    <w:rsid w:val="00146D74"/>
    <w:rsid w:val="00155F62"/>
    <w:rsid w:val="001774FA"/>
    <w:rsid w:val="00186AB4"/>
    <w:rsid w:val="0019770A"/>
    <w:rsid w:val="001A0D87"/>
    <w:rsid w:val="001A4C80"/>
    <w:rsid w:val="001A56DE"/>
    <w:rsid w:val="001B18EC"/>
    <w:rsid w:val="001B1EA4"/>
    <w:rsid w:val="001B7DFC"/>
    <w:rsid w:val="001C2883"/>
    <w:rsid w:val="001E633E"/>
    <w:rsid w:val="001F07D9"/>
    <w:rsid w:val="00201A6A"/>
    <w:rsid w:val="00213771"/>
    <w:rsid w:val="00216CFF"/>
    <w:rsid w:val="00220E29"/>
    <w:rsid w:val="00224EBA"/>
    <w:rsid w:val="00234709"/>
    <w:rsid w:val="00250771"/>
    <w:rsid w:val="002670BA"/>
    <w:rsid w:val="00271523"/>
    <w:rsid w:val="00275BEF"/>
    <w:rsid w:val="00281664"/>
    <w:rsid w:val="00281904"/>
    <w:rsid w:val="0029200B"/>
    <w:rsid w:val="002A1980"/>
    <w:rsid w:val="002A6E96"/>
    <w:rsid w:val="002B61B8"/>
    <w:rsid w:val="002C04A9"/>
    <w:rsid w:val="002F0483"/>
    <w:rsid w:val="002F6415"/>
    <w:rsid w:val="0030089A"/>
    <w:rsid w:val="00307539"/>
    <w:rsid w:val="00321C7A"/>
    <w:rsid w:val="0032467F"/>
    <w:rsid w:val="00325EF1"/>
    <w:rsid w:val="00350915"/>
    <w:rsid w:val="003537F7"/>
    <w:rsid w:val="00354FB1"/>
    <w:rsid w:val="003565EA"/>
    <w:rsid w:val="00394EBE"/>
    <w:rsid w:val="003972FE"/>
    <w:rsid w:val="003C0323"/>
    <w:rsid w:val="003D0490"/>
    <w:rsid w:val="003D0DD6"/>
    <w:rsid w:val="003D17A0"/>
    <w:rsid w:val="003D457A"/>
    <w:rsid w:val="003E2A9B"/>
    <w:rsid w:val="003E3E87"/>
    <w:rsid w:val="003F1404"/>
    <w:rsid w:val="003F25B3"/>
    <w:rsid w:val="003F5269"/>
    <w:rsid w:val="003F7417"/>
    <w:rsid w:val="004073B6"/>
    <w:rsid w:val="004129CD"/>
    <w:rsid w:val="00414E9D"/>
    <w:rsid w:val="00415432"/>
    <w:rsid w:val="00417A38"/>
    <w:rsid w:val="00436BBC"/>
    <w:rsid w:val="00444679"/>
    <w:rsid w:val="004576D2"/>
    <w:rsid w:val="00465FC7"/>
    <w:rsid w:val="00466449"/>
    <w:rsid w:val="0047119D"/>
    <w:rsid w:val="004749A3"/>
    <w:rsid w:val="00477214"/>
    <w:rsid w:val="00483542"/>
    <w:rsid w:val="00486650"/>
    <w:rsid w:val="004937FD"/>
    <w:rsid w:val="004A6D60"/>
    <w:rsid w:val="004C2A06"/>
    <w:rsid w:val="004D4BA1"/>
    <w:rsid w:val="004E2C1B"/>
    <w:rsid w:val="004E52DA"/>
    <w:rsid w:val="004E775C"/>
    <w:rsid w:val="004F2ED6"/>
    <w:rsid w:val="004F7040"/>
    <w:rsid w:val="005043E9"/>
    <w:rsid w:val="00506BF2"/>
    <w:rsid w:val="00512CCA"/>
    <w:rsid w:val="0052157C"/>
    <w:rsid w:val="00522964"/>
    <w:rsid w:val="00543533"/>
    <w:rsid w:val="00543FDE"/>
    <w:rsid w:val="00545518"/>
    <w:rsid w:val="0054569D"/>
    <w:rsid w:val="0054713D"/>
    <w:rsid w:val="0054765E"/>
    <w:rsid w:val="00550700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DBA"/>
    <w:rsid w:val="005D1C4E"/>
    <w:rsid w:val="005D1DB4"/>
    <w:rsid w:val="005D24C2"/>
    <w:rsid w:val="005D445F"/>
    <w:rsid w:val="005D51A1"/>
    <w:rsid w:val="005F2F84"/>
    <w:rsid w:val="005F4528"/>
    <w:rsid w:val="005F70E8"/>
    <w:rsid w:val="00612517"/>
    <w:rsid w:val="006316BA"/>
    <w:rsid w:val="006446C6"/>
    <w:rsid w:val="00646CD9"/>
    <w:rsid w:val="006471A3"/>
    <w:rsid w:val="00670154"/>
    <w:rsid w:val="006856E0"/>
    <w:rsid w:val="00691C3E"/>
    <w:rsid w:val="00692B68"/>
    <w:rsid w:val="006B3AD0"/>
    <w:rsid w:val="006B7CE5"/>
    <w:rsid w:val="006C4E39"/>
    <w:rsid w:val="006D0AC2"/>
    <w:rsid w:val="006D166A"/>
    <w:rsid w:val="006D7CDE"/>
    <w:rsid w:val="006F2946"/>
    <w:rsid w:val="006F7299"/>
    <w:rsid w:val="00701251"/>
    <w:rsid w:val="00703A1C"/>
    <w:rsid w:val="00717E1B"/>
    <w:rsid w:val="007206DC"/>
    <w:rsid w:val="0073494D"/>
    <w:rsid w:val="00737C3C"/>
    <w:rsid w:val="00741A7A"/>
    <w:rsid w:val="007430EC"/>
    <w:rsid w:val="007460F4"/>
    <w:rsid w:val="0075624C"/>
    <w:rsid w:val="0075638F"/>
    <w:rsid w:val="00762C6C"/>
    <w:rsid w:val="007721A5"/>
    <w:rsid w:val="0078111F"/>
    <w:rsid w:val="00786FFE"/>
    <w:rsid w:val="00790DF8"/>
    <w:rsid w:val="007A054F"/>
    <w:rsid w:val="007A23C6"/>
    <w:rsid w:val="007B7724"/>
    <w:rsid w:val="007C5193"/>
    <w:rsid w:val="007E1B02"/>
    <w:rsid w:val="007F60B9"/>
    <w:rsid w:val="00802468"/>
    <w:rsid w:val="0080693E"/>
    <w:rsid w:val="00813934"/>
    <w:rsid w:val="00815067"/>
    <w:rsid w:val="00823C3C"/>
    <w:rsid w:val="00825FF0"/>
    <w:rsid w:val="00831F8B"/>
    <w:rsid w:val="00832F35"/>
    <w:rsid w:val="008415BB"/>
    <w:rsid w:val="008512BD"/>
    <w:rsid w:val="00851A27"/>
    <w:rsid w:val="00871F34"/>
    <w:rsid w:val="008734FB"/>
    <w:rsid w:val="008738A5"/>
    <w:rsid w:val="008775D5"/>
    <w:rsid w:val="008831F2"/>
    <w:rsid w:val="0088548A"/>
    <w:rsid w:val="0088683F"/>
    <w:rsid w:val="008A1576"/>
    <w:rsid w:val="008A1EF1"/>
    <w:rsid w:val="008A3D80"/>
    <w:rsid w:val="008B270C"/>
    <w:rsid w:val="008B529C"/>
    <w:rsid w:val="008B570F"/>
    <w:rsid w:val="008C2467"/>
    <w:rsid w:val="008C7AF4"/>
    <w:rsid w:val="008D4DC2"/>
    <w:rsid w:val="008F3BAE"/>
    <w:rsid w:val="008F4093"/>
    <w:rsid w:val="00900DE5"/>
    <w:rsid w:val="00912AB1"/>
    <w:rsid w:val="009219D1"/>
    <w:rsid w:val="00952AB7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C20E4"/>
    <w:rsid w:val="009C6AD2"/>
    <w:rsid w:val="00A026FD"/>
    <w:rsid w:val="00A05FC0"/>
    <w:rsid w:val="00A20192"/>
    <w:rsid w:val="00A2066F"/>
    <w:rsid w:val="00A21B46"/>
    <w:rsid w:val="00A246C1"/>
    <w:rsid w:val="00A2584F"/>
    <w:rsid w:val="00A423CE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C266C"/>
    <w:rsid w:val="00AC3C4E"/>
    <w:rsid w:val="00AD31E5"/>
    <w:rsid w:val="00AD6D89"/>
    <w:rsid w:val="00AD78FB"/>
    <w:rsid w:val="00AE7B36"/>
    <w:rsid w:val="00AF1AEB"/>
    <w:rsid w:val="00AF7A57"/>
    <w:rsid w:val="00B13073"/>
    <w:rsid w:val="00B2379E"/>
    <w:rsid w:val="00B261AE"/>
    <w:rsid w:val="00B27D0B"/>
    <w:rsid w:val="00B32E35"/>
    <w:rsid w:val="00B3434B"/>
    <w:rsid w:val="00B50ED3"/>
    <w:rsid w:val="00B51615"/>
    <w:rsid w:val="00B53838"/>
    <w:rsid w:val="00B545D0"/>
    <w:rsid w:val="00B57C47"/>
    <w:rsid w:val="00B61D16"/>
    <w:rsid w:val="00B65396"/>
    <w:rsid w:val="00B6750B"/>
    <w:rsid w:val="00B82D80"/>
    <w:rsid w:val="00B86B29"/>
    <w:rsid w:val="00B94F29"/>
    <w:rsid w:val="00BB75A2"/>
    <w:rsid w:val="00BC1FB7"/>
    <w:rsid w:val="00BC443B"/>
    <w:rsid w:val="00BD6421"/>
    <w:rsid w:val="00BE0CCD"/>
    <w:rsid w:val="00BE69DF"/>
    <w:rsid w:val="00BF5FD2"/>
    <w:rsid w:val="00C05B1B"/>
    <w:rsid w:val="00C16F4C"/>
    <w:rsid w:val="00C20038"/>
    <w:rsid w:val="00C20A01"/>
    <w:rsid w:val="00C34997"/>
    <w:rsid w:val="00C41DDD"/>
    <w:rsid w:val="00C50103"/>
    <w:rsid w:val="00C539B3"/>
    <w:rsid w:val="00C656A8"/>
    <w:rsid w:val="00C6584C"/>
    <w:rsid w:val="00C70566"/>
    <w:rsid w:val="00C750C4"/>
    <w:rsid w:val="00C96C40"/>
    <w:rsid w:val="00CC1E16"/>
    <w:rsid w:val="00CD3DB9"/>
    <w:rsid w:val="00CD4AC7"/>
    <w:rsid w:val="00CE7F05"/>
    <w:rsid w:val="00D06B2D"/>
    <w:rsid w:val="00D07C4A"/>
    <w:rsid w:val="00D10AAC"/>
    <w:rsid w:val="00D13249"/>
    <w:rsid w:val="00D13522"/>
    <w:rsid w:val="00D13E38"/>
    <w:rsid w:val="00D144F4"/>
    <w:rsid w:val="00D151A8"/>
    <w:rsid w:val="00D15FEF"/>
    <w:rsid w:val="00D305BD"/>
    <w:rsid w:val="00D31D6B"/>
    <w:rsid w:val="00D3203B"/>
    <w:rsid w:val="00D3312F"/>
    <w:rsid w:val="00D54D05"/>
    <w:rsid w:val="00D616CA"/>
    <w:rsid w:val="00D65A77"/>
    <w:rsid w:val="00D84442"/>
    <w:rsid w:val="00D85982"/>
    <w:rsid w:val="00D90084"/>
    <w:rsid w:val="00D94D86"/>
    <w:rsid w:val="00D969DF"/>
    <w:rsid w:val="00DB2459"/>
    <w:rsid w:val="00DC754F"/>
    <w:rsid w:val="00DD68DB"/>
    <w:rsid w:val="00DE02F1"/>
    <w:rsid w:val="00DF1E7C"/>
    <w:rsid w:val="00DF448E"/>
    <w:rsid w:val="00DF6E8E"/>
    <w:rsid w:val="00E073E8"/>
    <w:rsid w:val="00E14C0F"/>
    <w:rsid w:val="00E17E82"/>
    <w:rsid w:val="00E22800"/>
    <w:rsid w:val="00E26032"/>
    <w:rsid w:val="00E31BCD"/>
    <w:rsid w:val="00E33B9B"/>
    <w:rsid w:val="00E369F7"/>
    <w:rsid w:val="00E402C8"/>
    <w:rsid w:val="00E55E08"/>
    <w:rsid w:val="00E60463"/>
    <w:rsid w:val="00E75583"/>
    <w:rsid w:val="00E815B9"/>
    <w:rsid w:val="00E90EFC"/>
    <w:rsid w:val="00E94771"/>
    <w:rsid w:val="00E94B3F"/>
    <w:rsid w:val="00E953BA"/>
    <w:rsid w:val="00EA05B3"/>
    <w:rsid w:val="00EB1821"/>
    <w:rsid w:val="00EC111D"/>
    <w:rsid w:val="00EC3815"/>
    <w:rsid w:val="00ED4375"/>
    <w:rsid w:val="00EE5ED2"/>
    <w:rsid w:val="00F02B0C"/>
    <w:rsid w:val="00F05572"/>
    <w:rsid w:val="00F12993"/>
    <w:rsid w:val="00F16F0C"/>
    <w:rsid w:val="00F176FA"/>
    <w:rsid w:val="00F2681A"/>
    <w:rsid w:val="00F274D0"/>
    <w:rsid w:val="00F319DF"/>
    <w:rsid w:val="00F33C39"/>
    <w:rsid w:val="00F3494A"/>
    <w:rsid w:val="00F42A9D"/>
    <w:rsid w:val="00F63DDE"/>
    <w:rsid w:val="00F66A99"/>
    <w:rsid w:val="00F719A4"/>
    <w:rsid w:val="00F72A0A"/>
    <w:rsid w:val="00F82FE1"/>
    <w:rsid w:val="00F85288"/>
    <w:rsid w:val="00F86073"/>
    <w:rsid w:val="00F93C0A"/>
    <w:rsid w:val="00F945F5"/>
    <w:rsid w:val="00F95534"/>
    <w:rsid w:val="00FB4C73"/>
    <w:rsid w:val="00FC10FA"/>
    <w:rsid w:val="00FD10F6"/>
    <w:rsid w:val="00FE19AE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ACDAA21D3F53DF49A337AEF42E61C06F35A3ACD3DEB937FFA5B9C1BDF1A119311B216E7EBE04CB3816CFE77FB57868FD6D4EB8F54B927G3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1ACDAA21D3F53DF49A337AEF42E61C07F35C3ACE3FEB937FFA5B9C1BDF1A119311B216E7EBE34BBB816CFE77FB57868FD6D4EB8F54B927G3y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1ACDAA21D3F53DF49A337AEF42E61C07F35C3ACE3FEB937FFA5B9C1BDF1A118111EA1AE6EDFC4BB2943AAF32GA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20A-24CE-4B0F-9157-589794B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Ситдикова</dc:creator>
  <cp:keywords/>
  <dc:description/>
  <cp:lastModifiedBy>-</cp:lastModifiedBy>
  <cp:revision>2</cp:revision>
  <cp:lastPrinted>2018-10-17T12:38:00Z</cp:lastPrinted>
  <dcterms:created xsi:type="dcterms:W3CDTF">2018-11-27T09:01:00Z</dcterms:created>
  <dcterms:modified xsi:type="dcterms:W3CDTF">2018-11-27T09:01:00Z</dcterms:modified>
</cp:coreProperties>
</file>